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E1" w:rsidRPr="006241E1" w:rsidRDefault="006241E1" w:rsidP="006241E1">
      <w:pPr>
        <w:rPr>
          <w:rFonts w:ascii="Georgia" w:hAnsi="Georgia"/>
          <w:b/>
          <w:sz w:val="40"/>
          <w:szCs w:val="40"/>
        </w:rPr>
      </w:pPr>
      <w:r w:rsidRPr="006241E1">
        <w:rPr>
          <w:rFonts w:ascii="Georgia" w:hAnsi="Georgia"/>
          <w:b/>
          <w:sz w:val="40"/>
          <w:szCs w:val="40"/>
        </w:rPr>
        <w:t>Рекомендации по оформлению уголка безопасности дорожного движения в образовательных учреждениях.</w:t>
      </w:r>
    </w:p>
    <w:p w:rsidR="006241E1" w:rsidRPr="006241E1" w:rsidRDefault="006241E1" w:rsidP="006241E1">
      <w:pPr>
        <w:rPr>
          <w:rFonts w:ascii="Georgia" w:hAnsi="Georgia"/>
          <w:sz w:val="28"/>
          <w:szCs w:val="28"/>
        </w:rPr>
      </w:pPr>
    </w:p>
    <w:p w:rsidR="006241E1" w:rsidRPr="006241E1" w:rsidRDefault="006241E1" w:rsidP="006241E1">
      <w:pPr>
        <w:ind w:firstLine="708"/>
        <w:rPr>
          <w:rFonts w:ascii="Georgia" w:hAnsi="Georgia"/>
          <w:sz w:val="28"/>
          <w:szCs w:val="28"/>
        </w:rPr>
      </w:pPr>
      <w:r w:rsidRPr="006241E1">
        <w:rPr>
          <w:rFonts w:ascii="Georgia" w:hAnsi="Georgia"/>
          <w:sz w:val="28"/>
          <w:szCs w:val="28"/>
        </w:rPr>
        <w:t>В настоящее время проблема детской дорожной безопасности стоит очень остро. Необходимо уяснить, что данный вопрос требует особого внимания, в соответствии со сложной и опасной ситуацией на дорогах. От несчастных случаев не застрахован никто, а тем более ребенок, который в силу своих психофизиологических особенностей не придает значения сложной дорожной ситуации.</w:t>
      </w:r>
    </w:p>
    <w:p w:rsidR="006241E1" w:rsidRPr="006241E1" w:rsidRDefault="006241E1" w:rsidP="006241E1">
      <w:pPr>
        <w:rPr>
          <w:rFonts w:ascii="Georgia" w:hAnsi="Georgia"/>
          <w:sz w:val="28"/>
          <w:szCs w:val="28"/>
        </w:rPr>
      </w:pPr>
    </w:p>
    <w:p w:rsidR="006241E1" w:rsidRPr="006241E1" w:rsidRDefault="006241E1" w:rsidP="006241E1">
      <w:pPr>
        <w:ind w:firstLine="708"/>
        <w:rPr>
          <w:rFonts w:ascii="Georgia" w:hAnsi="Georgia"/>
          <w:sz w:val="28"/>
          <w:szCs w:val="28"/>
        </w:rPr>
      </w:pPr>
      <w:r w:rsidRPr="006241E1">
        <w:rPr>
          <w:rFonts w:ascii="Georgia" w:hAnsi="Georgia"/>
          <w:sz w:val="28"/>
          <w:szCs w:val="28"/>
        </w:rPr>
        <w:t>Дети большое количество времени проводят в школе. И кто как не школа (преподаватель) должен донести до учащегося информацию, которая сможет обезопасить его.</w:t>
      </w:r>
    </w:p>
    <w:p w:rsidR="006241E1" w:rsidRPr="006241E1" w:rsidRDefault="006241E1" w:rsidP="006241E1">
      <w:pPr>
        <w:rPr>
          <w:rFonts w:ascii="Georgia" w:hAnsi="Georgia"/>
          <w:sz w:val="28"/>
          <w:szCs w:val="28"/>
        </w:rPr>
      </w:pPr>
    </w:p>
    <w:p w:rsidR="006241E1" w:rsidRPr="006241E1" w:rsidRDefault="006241E1" w:rsidP="006241E1">
      <w:pPr>
        <w:ind w:firstLine="708"/>
        <w:rPr>
          <w:rFonts w:ascii="Georgia" w:hAnsi="Georgia"/>
          <w:sz w:val="28"/>
          <w:szCs w:val="28"/>
        </w:rPr>
      </w:pPr>
      <w:r w:rsidRPr="006241E1">
        <w:rPr>
          <w:rFonts w:ascii="Georgia" w:hAnsi="Georgia"/>
          <w:sz w:val="28"/>
          <w:szCs w:val="28"/>
        </w:rPr>
        <w:t>В связи с этим, в школе должны проводиться не только стандартные занятия по изучению  Правил дорожного движения, но и всевозможные мероприятия: викторины, конкурсы, соревнования, направленные на усвоение школьниками Правил дорожного движения.</w:t>
      </w:r>
    </w:p>
    <w:p w:rsidR="006241E1" w:rsidRPr="006241E1" w:rsidRDefault="006241E1" w:rsidP="006241E1">
      <w:pPr>
        <w:rPr>
          <w:rFonts w:ascii="Georgia" w:hAnsi="Georgia"/>
          <w:sz w:val="28"/>
          <w:szCs w:val="28"/>
        </w:rPr>
      </w:pPr>
    </w:p>
    <w:p w:rsidR="006241E1" w:rsidRPr="006241E1" w:rsidRDefault="006241E1" w:rsidP="006241E1">
      <w:pPr>
        <w:ind w:firstLine="708"/>
        <w:rPr>
          <w:rFonts w:ascii="Georgia" w:hAnsi="Georgia"/>
          <w:sz w:val="28"/>
          <w:szCs w:val="28"/>
        </w:rPr>
      </w:pPr>
      <w:r w:rsidRPr="006241E1">
        <w:rPr>
          <w:rFonts w:ascii="Georgia" w:hAnsi="Georgia"/>
          <w:sz w:val="28"/>
          <w:szCs w:val="28"/>
        </w:rPr>
        <w:t>Обязательным также является наличие в образовательном учреждении уголка безопасности дорожного движения. Уголок должен соответствовать общим требованиям, предъявляемым к его оформлению.</w:t>
      </w:r>
    </w:p>
    <w:p w:rsidR="006241E1" w:rsidRPr="006241E1" w:rsidRDefault="006241E1" w:rsidP="006241E1">
      <w:pPr>
        <w:rPr>
          <w:rFonts w:ascii="Georgia" w:hAnsi="Georgia"/>
          <w:sz w:val="28"/>
          <w:szCs w:val="28"/>
        </w:rPr>
      </w:pPr>
    </w:p>
    <w:p w:rsidR="006241E1" w:rsidRPr="00A7585D" w:rsidRDefault="006241E1" w:rsidP="006241E1">
      <w:pPr>
        <w:jc w:val="center"/>
        <w:rPr>
          <w:rFonts w:ascii="Georgia" w:hAnsi="Georgia"/>
          <w:b/>
          <w:sz w:val="36"/>
          <w:szCs w:val="36"/>
        </w:rPr>
      </w:pPr>
      <w:r w:rsidRPr="00A7585D">
        <w:rPr>
          <w:rFonts w:ascii="Georgia" w:hAnsi="Georgia"/>
          <w:b/>
          <w:sz w:val="36"/>
          <w:szCs w:val="36"/>
        </w:rPr>
        <w:t>Основные требования к уголку безопасности дорожного движения:</w:t>
      </w:r>
    </w:p>
    <w:p w:rsidR="00A7585D" w:rsidRDefault="006241E1" w:rsidP="00A7585D">
      <w:pPr>
        <w:pStyle w:val="a3"/>
        <w:numPr>
          <w:ilvl w:val="0"/>
          <w:numId w:val="6"/>
        </w:numPr>
        <w:rPr>
          <w:rFonts w:ascii="Georgia" w:hAnsi="Georgia"/>
          <w:sz w:val="28"/>
          <w:szCs w:val="28"/>
        </w:rPr>
      </w:pPr>
      <w:r w:rsidRPr="006241E1">
        <w:rPr>
          <w:rFonts w:ascii="Georgia" w:hAnsi="Georgia"/>
          <w:sz w:val="28"/>
          <w:szCs w:val="28"/>
        </w:rPr>
        <w:t>Месторасположение;</w:t>
      </w:r>
    </w:p>
    <w:p w:rsidR="00A7585D" w:rsidRDefault="006241E1" w:rsidP="00A7585D">
      <w:pPr>
        <w:pStyle w:val="a3"/>
        <w:numPr>
          <w:ilvl w:val="0"/>
          <w:numId w:val="6"/>
        </w:numPr>
        <w:rPr>
          <w:rFonts w:ascii="Georgia" w:hAnsi="Georgia"/>
          <w:sz w:val="28"/>
          <w:szCs w:val="28"/>
        </w:rPr>
      </w:pPr>
      <w:r w:rsidRPr="00A7585D">
        <w:rPr>
          <w:rFonts w:ascii="Georgia" w:hAnsi="Georgia"/>
          <w:sz w:val="28"/>
          <w:szCs w:val="28"/>
        </w:rPr>
        <w:t>Содержание;</w:t>
      </w:r>
    </w:p>
    <w:p w:rsidR="006241E1" w:rsidRPr="00A7585D" w:rsidRDefault="006241E1" w:rsidP="00A7585D">
      <w:pPr>
        <w:pStyle w:val="a3"/>
        <w:numPr>
          <w:ilvl w:val="0"/>
          <w:numId w:val="6"/>
        </w:numPr>
        <w:rPr>
          <w:rFonts w:ascii="Georgia" w:hAnsi="Georgia"/>
          <w:sz w:val="28"/>
          <w:szCs w:val="28"/>
        </w:rPr>
      </w:pPr>
      <w:r w:rsidRPr="00A7585D">
        <w:rPr>
          <w:rFonts w:ascii="Georgia" w:hAnsi="Georgia"/>
          <w:sz w:val="28"/>
          <w:szCs w:val="28"/>
        </w:rPr>
        <w:t>Функциональность.</w:t>
      </w:r>
    </w:p>
    <w:p w:rsidR="006241E1" w:rsidRDefault="006241E1" w:rsidP="006241E1">
      <w:pPr>
        <w:rPr>
          <w:rFonts w:ascii="Georgia" w:hAnsi="Georgia"/>
          <w:sz w:val="28"/>
          <w:szCs w:val="28"/>
        </w:rPr>
      </w:pPr>
    </w:p>
    <w:p w:rsidR="006241E1" w:rsidRPr="006241E1" w:rsidRDefault="006241E1" w:rsidP="006241E1">
      <w:pPr>
        <w:rPr>
          <w:rFonts w:ascii="Georgia" w:hAnsi="Georgia"/>
          <w:b/>
          <w:i/>
          <w:sz w:val="28"/>
          <w:szCs w:val="28"/>
        </w:rPr>
      </w:pPr>
      <w:r w:rsidRPr="006241E1">
        <w:rPr>
          <w:rFonts w:ascii="Georgia" w:hAnsi="Georgia"/>
          <w:b/>
          <w:i/>
          <w:sz w:val="28"/>
          <w:szCs w:val="28"/>
        </w:rPr>
        <w:t>1. Требования к расположению.</w:t>
      </w:r>
    </w:p>
    <w:p w:rsidR="006241E1" w:rsidRPr="006241E1" w:rsidRDefault="006241E1" w:rsidP="006241E1">
      <w:pPr>
        <w:rPr>
          <w:rFonts w:ascii="Georgia" w:hAnsi="Georgia"/>
          <w:sz w:val="28"/>
          <w:szCs w:val="28"/>
        </w:rPr>
      </w:pPr>
    </w:p>
    <w:p w:rsidR="006241E1" w:rsidRPr="006241E1" w:rsidRDefault="006241E1" w:rsidP="006241E1">
      <w:pPr>
        <w:rPr>
          <w:rFonts w:ascii="Georgia" w:hAnsi="Georgia"/>
          <w:sz w:val="28"/>
          <w:szCs w:val="28"/>
        </w:rPr>
      </w:pPr>
      <w:r w:rsidRPr="006241E1">
        <w:rPr>
          <w:rFonts w:ascii="Georgia" w:hAnsi="Georgia"/>
          <w:sz w:val="28"/>
          <w:szCs w:val="28"/>
        </w:rPr>
        <w:t>Уголок должен располагаться в вестибюле школы (на видном месте). Либо в коридоре, возле кабинетов.</w:t>
      </w:r>
    </w:p>
    <w:p w:rsidR="006241E1" w:rsidRPr="006241E1" w:rsidRDefault="006241E1" w:rsidP="006241E1">
      <w:pPr>
        <w:ind w:firstLine="708"/>
        <w:rPr>
          <w:rFonts w:ascii="Georgia" w:hAnsi="Georgia"/>
          <w:sz w:val="28"/>
          <w:szCs w:val="28"/>
        </w:rPr>
      </w:pPr>
      <w:r w:rsidRPr="006241E1">
        <w:rPr>
          <w:rFonts w:ascii="Georgia" w:hAnsi="Georgia"/>
          <w:sz w:val="28"/>
          <w:szCs w:val="28"/>
        </w:rPr>
        <w:t>Это требование необходимо выполнять для того, чтобы предлагаемая информация была доступна большому количеству людей: не только учащимся школы, но и родителям, педагогам, детям других школ, которые приезжают на всевозможные мероприятия в данное учебное учреждение.</w:t>
      </w:r>
    </w:p>
    <w:p w:rsidR="006241E1" w:rsidRPr="006241E1" w:rsidRDefault="006241E1" w:rsidP="006241E1">
      <w:pPr>
        <w:rPr>
          <w:rFonts w:ascii="Georgia" w:hAnsi="Georgia"/>
          <w:sz w:val="28"/>
          <w:szCs w:val="28"/>
        </w:rPr>
      </w:pPr>
    </w:p>
    <w:p w:rsidR="006241E1" w:rsidRPr="006241E1" w:rsidRDefault="006241E1" w:rsidP="006241E1">
      <w:pPr>
        <w:rPr>
          <w:rFonts w:ascii="Georgia" w:hAnsi="Georgia"/>
          <w:b/>
          <w:i/>
          <w:sz w:val="28"/>
          <w:szCs w:val="28"/>
        </w:rPr>
      </w:pPr>
      <w:r w:rsidRPr="006241E1">
        <w:rPr>
          <w:rFonts w:ascii="Georgia" w:hAnsi="Georgia"/>
          <w:b/>
          <w:i/>
          <w:sz w:val="28"/>
          <w:szCs w:val="28"/>
        </w:rPr>
        <w:t>2. Требования к содержанию.</w:t>
      </w:r>
    </w:p>
    <w:p w:rsidR="006241E1" w:rsidRPr="006241E1" w:rsidRDefault="006241E1" w:rsidP="006241E1">
      <w:pPr>
        <w:rPr>
          <w:rFonts w:ascii="Georgia" w:hAnsi="Georgia"/>
          <w:sz w:val="28"/>
          <w:szCs w:val="28"/>
        </w:rPr>
      </w:pPr>
    </w:p>
    <w:p w:rsidR="006241E1" w:rsidRDefault="006241E1" w:rsidP="006241E1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6241E1">
        <w:rPr>
          <w:rFonts w:ascii="Georgia" w:hAnsi="Georgia"/>
          <w:sz w:val="28"/>
          <w:szCs w:val="28"/>
        </w:rPr>
        <w:t>Выписка из приказа директора школы о назначении ответственного за работу по профилактике детского дорожно-транспортного травматизма (с указанием Ф.И.О., должности).</w:t>
      </w:r>
    </w:p>
    <w:p w:rsidR="006241E1" w:rsidRDefault="006241E1" w:rsidP="006241E1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6241E1">
        <w:rPr>
          <w:rFonts w:ascii="Georgia" w:hAnsi="Georgia"/>
          <w:sz w:val="28"/>
          <w:szCs w:val="28"/>
        </w:rPr>
        <w:t>Информация о ДТП, происшедших с участием детей в районе расположения школы (проживания),  краткий разбор причин происшествий.</w:t>
      </w:r>
    </w:p>
    <w:p w:rsidR="006241E1" w:rsidRDefault="006241E1" w:rsidP="006241E1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6241E1">
        <w:rPr>
          <w:rFonts w:ascii="Georgia" w:hAnsi="Georgia"/>
          <w:sz w:val="28"/>
          <w:szCs w:val="28"/>
        </w:rPr>
        <w:t>Информация ГИБДД о состоянии детского дорожно-транспортного травматизма  (ежемесячные данные).</w:t>
      </w:r>
    </w:p>
    <w:p w:rsidR="00A7585D" w:rsidRDefault="006241E1" w:rsidP="006241E1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6241E1">
        <w:rPr>
          <w:rFonts w:ascii="Georgia" w:hAnsi="Georgia"/>
          <w:sz w:val="28"/>
          <w:szCs w:val="28"/>
        </w:rPr>
        <w:t>Общешкольный план работы по предупреждению детского дорожно-транспортного травматизма.</w:t>
      </w:r>
    </w:p>
    <w:p w:rsidR="00A7585D" w:rsidRDefault="006241E1" w:rsidP="006241E1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A7585D">
        <w:rPr>
          <w:rFonts w:ascii="Georgia" w:hAnsi="Georgia"/>
          <w:sz w:val="28"/>
          <w:szCs w:val="28"/>
        </w:rPr>
        <w:t>Информация о проводимых в школе мероприятиях, связанных с изучением Правил дорожного движения: игр, конкурсов, соревнований (сообщение о подготовке к ним).</w:t>
      </w:r>
    </w:p>
    <w:p w:rsidR="006241E1" w:rsidRPr="00A7585D" w:rsidRDefault="006241E1" w:rsidP="006241E1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A7585D">
        <w:rPr>
          <w:rFonts w:ascii="Georgia" w:hAnsi="Georgia"/>
          <w:sz w:val="28"/>
          <w:szCs w:val="28"/>
        </w:rPr>
        <w:t>Информация для родителей (школа должна обозначить задачи, проблемы и ознакомить с содержанием проводимых занятий по ПДД).</w:t>
      </w:r>
    </w:p>
    <w:p w:rsidR="006241E1" w:rsidRPr="006241E1" w:rsidRDefault="006241E1" w:rsidP="006241E1">
      <w:pPr>
        <w:rPr>
          <w:rFonts w:ascii="Georgia" w:hAnsi="Georgia"/>
          <w:sz w:val="28"/>
          <w:szCs w:val="28"/>
        </w:rPr>
      </w:pPr>
    </w:p>
    <w:p w:rsidR="00A7585D" w:rsidRDefault="006241E1" w:rsidP="00A7585D">
      <w:pPr>
        <w:ind w:firstLine="708"/>
        <w:rPr>
          <w:rFonts w:ascii="Georgia" w:hAnsi="Georgia"/>
          <w:sz w:val="28"/>
          <w:szCs w:val="28"/>
        </w:rPr>
      </w:pPr>
      <w:r w:rsidRPr="006241E1">
        <w:rPr>
          <w:rFonts w:ascii="Georgia" w:hAnsi="Georgia"/>
          <w:sz w:val="28"/>
          <w:szCs w:val="28"/>
        </w:rPr>
        <w:t>Родители, ознакомившись с данной информацией, могут принимать участие в организации мероприятий.</w:t>
      </w:r>
    </w:p>
    <w:p w:rsidR="006241E1" w:rsidRPr="00A7585D" w:rsidRDefault="006241E1" w:rsidP="00A7585D">
      <w:pPr>
        <w:pStyle w:val="a3"/>
        <w:numPr>
          <w:ilvl w:val="0"/>
          <w:numId w:val="5"/>
        </w:numPr>
        <w:rPr>
          <w:rFonts w:ascii="Georgia" w:hAnsi="Georgia"/>
          <w:sz w:val="28"/>
          <w:szCs w:val="28"/>
        </w:rPr>
      </w:pPr>
      <w:r w:rsidRPr="00A7585D">
        <w:rPr>
          <w:rFonts w:ascii="Georgia" w:hAnsi="Georgia"/>
          <w:sz w:val="28"/>
          <w:szCs w:val="28"/>
        </w:rPr>
        <w:lastRenderedPageBreak/>
        <w:t>Схема безопасного движения учащихся по территории микрорайона школы:</w:t>
      </w:r>
    </w:p>
    <w:p w:rsidR="006241E1" w:rsidRPr="006241E1" w:rsidRDefault="006241E1" w:rsidP="006241E1">
      <w:pPr>
        <w:pStyle w:val="a3"/>
        <w:numPr>
          <w:ilvl w:val="0"/>
          <w:numId w:val="3"/>
        </w:numPr>
        <w:rPr>
          <w:rFonts w:ascii="Georgia" w:hAnsi="Georgia"/>
          <w:i/>
          <w:sz w:val="28"/>
          <w:szCs w:val="28"/>
        </w:rPr>
      </w:pPr>
      <w:r w:rsidRPr="006241E1">
        <w:rPr>
          <w:rFonts w:ascii="Georgia" w:hAnsi="Georgia"/>
          <w:sz w:val="28"/>
          <w:szCs w:val="28"/>
        </w:rPr>
        <w:t>Приемлемый масштаб</w:t>
      </w:r>
    </w:p>
    <w:p w:rsidR="006241E1" w:rsidRPr="006241E1" w:rsidRDefault="006241E1" w:rsidP="006241E1">
      <w:pPr>
        <w:pStyle w:val="a3"/>
        <w:numPr>
          <w:ilvl w:val="0"/>
          <w:numId w:val="3"/>
        </w:numPr>
        <w:rPr>
          <w:rFonts w:ascii="Georgia" w:hAnsi="Georgia"/>
          <w:i/>
          <w:sz w:val="28"/>
          <w:szCs w:val="28"/>
        </w:rPr>
      </w:pPr>
      <w:r w:rsidRPr="006241E1">
        <w:rPr>
          <w:rFonts w:ascii="Georgia" w:hAnsi="Georgia"/>
          <w:sz w:val="28"/>
          <w:szCs w:val="28"/>
        </w:rPr>
        <w:t>Основные ориентиры</w:t>
      </w:r>
    </w:p>
    <w:p w:rsidR="006241E1" w:rsidRPr="006241E1" w:rsidRDefault="006241E1" w:rsidP="006241E1">
      <w:pPr>
        <w:pStyle w:val="a3"/>
        <w:numPr>
          <w:ilvl w:val="0"/>
          <w:numId w:val="3"/>
        </w:numPr>
        <w:rPr>
          <w:rFonts w:ascii="Georgia" w:hAnsi="Georgia"/>
          <w:i/>
          <w:sz w:val="28"/>
          <w:szCs w:val="28"/>
        </w:rPr>
      </w:pPr>
      <w:r w:rsidRPr="006241E1">
        <w:rPr>
          <w:rFonts w:ascii="Georgia" w:hAnsi="Georgia"/>
          <w:sz w:val="28"/>
          <w:szCs w:val="28"/>
        </w:rPr>
        <w:t>Обозначение дорог со всеми элементами</w:t>
      </w:r>
    </w:p>
    <w:p w:rsidR="006241E1" w:rsidRPr="006241E1" w:rsidRDefault="006241E1" w:rsidP="006241E1">
      <w:pPr>
        <w:pStyle w:val="a3"/>
        <w:numPr>
          <w:ilvl w:val="0"/>
          <w:numId w:val="3"/>
        </w:numPr>
        <w:rPr>
          <w:rFonts w:ascii="Georgia" w:hAnsi="Georgia"/>
          <w:i/>
          <w:sz w:val="28"/>
          <w:szCs w:val="28"/>
        </w:rPr>
      </w:pPr>
      <w:r w:rsidRPr="006241E1">
        <w:rPr>
          <w:rFonts w:ascii="Georgia" w:hAnsi="Georgia"/>
          <w:sz w:val="28"/>
          <w:szCs w:val="28"/>
        </w:rPr>
        <w:t>Все пути к школе и обратно от ближайшей станции метро, остановок маршрутного транспорта и основных мест проживания учащихся, с указанием особо опасных участков дороги (эти участки могут быть выделены красными кружками или восклицательными знаками).</w:t>
      </w:r>
    </w:p>
    <w:p w:rsidR="006241E1" w:rsidRPr="006241E1" w:rsidRDefault="006241E1" w:rsidP="006241E1">
      <w:pPr>
        <w:rPr>
          <w:rFonts w:ascii="Georgia" w:hAnsi="Georgia"/>
          <w:sz w:val="28"/>
          <w:szCs w:val="28"/>
        </w:rPr>
      </w:pPr>
    </w:p>
    <w:p w:rsidR="00A7585D" w:rsidRDefault="006241E1" w:rsidP="006241E1">
      <w:pPr>
        <w:pStyle w:val="a3"/>
        <w:numPr>
          <w:ilvl w:val="0"/>
          <w:numId w:val="5"/>
        </w:numPr>
        <w:rPr>
          <w:rFonts w:ascii="Georgia" w:hAnsi="Georgia"/>
          <w:sz w:val="28"/>
          <w:szCs w:val="28"/>
        </w:rPr>
      </w:pPr>
      <w:r w:rsidRPr="00A7585D">
        <w:rPr>
          <w:rFonts w:ascii="Georgia" w:hAnsi="Georgia"/>
          <w:sz w:val="28"/>
          <w:szCs w:val="28"/>
        </w:rPr>
        <w:t>Основные правила пешеходов (желательно с иллюстрациями).</w:t>
      </w:r>
    </w:p>
    <w:p w:rsidR="00A7585D" w:rsidRDefault="006241E1" w:rsidP="006241E1">
      <w:pPr>
        <w:pStyle w:val="a3"/>
        <w:numPr>
          <w:ilvl w:val="0"/>
          <w:numId w:val="5"/>
        </w:numPr>
        <w:rPr>
          <w:rFonts w:ascii="Georgia" w:hAnsi="Georgia"/>
          <w:sz w:val="28"/>
          <w:szCs w:val="28"/>
        </w:rPr>
      </w:pPr>
      <w:r w:rsidRPr="00A7585D">
        <w:rPr>
          <w:rFonts w:ascii="Georgia" w:hAnsi="Georgia"/>
          <w:sz w:val="28"/>
          <w:szCs w:val="28"/>
        </w:rPr>
        <w:t>Основные дорожные знаки для пешеходов (пешеходный переход, место остановки автобуса и (или) троллейбуса, место остановки трамвая, подземный пешеходный переход, надземный пешеходный переход и т. д.).</w:t>
      </w:r>
    </w:p>
    <w:p w:rsidR="00A7585D" w:rsidRDefault="006241E1" w:rsidP="006241E1">
      <w:pPr>
        <w:pStyle w:val="a3"/>
        <w:numPr>
          <w:ilvl w:val="0"/>
          <w:numId w:val="5"/>
        </w:numPr>
        <w:rPr>
          <w:rFonts w:ascii="Georgia" w:hAnsi="Georgia"/>
          <w:sz w:val="28"/>
          <w:szCs w:val="28"/>
        </w:rPr>
      </w:pPr>
      <w:r w:rsidRPr="00A7585D">
        <w:rPr>
          <w:rFonts w:ascii="Georgia" w:hAnsi="Georgia"/>
          <w:sz w:val="28"/>
          <w:szCs w:val="28"/>
        </w:rPr>
        <w:t>Повествование об особо опасных ситуациях на дорогах.</w:t>
      </w:r>
    </w:p>
    <w:p w:rsidR="00A7585D" w:rsidRDefault="006241E1" w:rsidP="006241E1">
      <w:pPr>
        <w:pStyle w:val="a3"/>
        <w:numPr>
          <w:ilvl w:val="0"/>
          <w:numId w:val="5"/>
        </w:numPr>
        <w:rPr>
          <w:rFonts w:ascii="Georgia" w:hAnsi="Georgia"/>
          <w:sz w:val="28"/>
          <w:szCs w:val="28"/>
        </w:rPr>
      </w:pPr>
      <w:r w:rsidRPr="00A7585D">
        <w:rPr>
          <w:rFonts w:ascii="Georgia" w:hAnsi="Georgia"/>
          <w:sz w:val="28"/>
          <w:szCs w:val="28"/>
        </w:rPr>
        <w:t>Информация о первой доврачебной помощи при ДТП.</w:t>
      </w:r>
    </w:p>
    <w:p w:rsidR="00A7585D" w:rsidRDefault="006241E1" w:rsidP="006241E1">
      <w:pPr>
        <w:pStyle w:val="a3"/>
        <w:numPr>
          <w:ilvl w:val="0"/>
          <w:numId w:val="5"/>
        </w:numPr>
        <w:rPr>
          <w:rFonts w:ascii="Georgia" w:hAnsi="Georgia"/>
          <w:sz w:val="28"/>
          <w:szCs w:val="28"/>
        </w:rPr>
      </w:pPr>
      <w:r w:rsidRPr="00A7585D">
        <w:rPr>
          <w:rFonts w:ascii="Georgia" w:hAnsi="Georgia"/>
          <w:sz w:val="28"/>
          <w:szCs w:val="28"/>
        </w:rPr>
        <w:t>Информация об основных службах помощи (с указанием номеров телефонов и экстренных номеров операторов мобильной связи)</w:t>
      </w:r>
    </w:p>
    <w:p w:rsidR="006241E1" w:rsidRPr="00A7585D" w:rsidRDefault="006241E1" w:rsidP="006241E1">
      <w:pPr>
        <w:pStyle w:val="a3"/>
        <w:numPr>
          <w:ilvl w:val="0"/>
          <w:numId w:val="5"/>
        </w:numPr>
        <w:rPr>
          <w:rFonts w:ascii="Georgia" w:hAnsi="Georgia"/>
          <w:sz w:val="28"/>
          <w:szCs w:val="28"/>
        </w:rPr>
      </w:pPr>
      <w:r w:rsidRPr="00A7585D">
        <w:rPr>
          <w:rFonts w:ascii="Georgia" w:hAnsi="Georgia"/>
          <w:sz w:val="28"/>
          <w:szCs w:val="28"/>
        </w:rPr>
        <w:t>Загадки, истории, поучительная информация (возможно, в стихотворной форме).</w:t>
      </w:r>
    </w:p>
    <w:p w:rsidR="006241E1" w:rsidRPr="00A7585D" w:rsidRDefault="006241E1" w:rsidP="006241E1">
      <w:pPr>
        <w:rPr>
          <w:rFonts w:ascii="Georgia" w:hAnsi="Georgia"/>
          <w:sz w:val="28"/>
          <w:szCs w:val="28"/>
        </w:rPr>
      </w:pPr>
    </w:p>
    <w:p w:rsidR="006241E1" w:rsidRPr="00A7585D" w:rsidRDefault="006241E1" w:rsidP="006241E1">
      <w:pPr>
        <w:rPr>
          <w:rFonts w:ascii="Georgia" w:hAnsi="Georgia"/>
          <w:sz w:val="28"/>
          <w:szCs w:val="28"/>
        </w:rPr>
      </w:pPr>
    </w:p>
    <w:p w:rsidR="006241E1" w:rsidRPr="00A7585D" w:rsidRDefault="006241E1" w:rsidP="006241E1">
      <w:pPr>
        <w:rPr>
          <w:rFonts w:ascii="Georgia" w:hAnsi="Georgia"/>
          <w:b/>
          <w:i/>
          <w:sz w:val="28"/>
          <w:szCs w:val="28"/>
        </w:rPr>
      </w:pPr>
      <w:r w:rsidRPr="00A7585D">
        <w:rPr>
          <w:rFonts w:ascii="Georgia" w:hAnsi="Georgia"/>
          <w:b/>
          <w:i/>
          <w:sz w:val="28"/>
          <w:szCs w:val="28"/>
        </w:rPr>
        <w:t>3. Требования к функциональности</w:t>
      </w:r>
    </w:p>
    <w:p w:rsidR="006241E1" w:rsidRPr="006241E1" w:rsidRDefault="006241E1" w:rsidP="006241E1">
      <w:pPr>
        <w:rPr>
          <w:rFonts w:ascii="Georgia" w:hAnsi="Georgia"/>
          <w:sz w:val="28"/>
          <w:szCs w:val="28"/>
        </w:rPr>
      </w:pPr>
    </w:p>
    <w:p w:rsidR="006241E1" w:rsidRPr="006241E1" w:rsidRDefault="00A7585D" w:rsidP="006241E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</w:t>
      </w:r>
      <w:r w:rsidR="006241E1" w:rsidRPr="006241E1">
        <w:rPr>
          <w:rFonts w:ascii="Georgia" w:hAnsi="Georgia"/>
          <w:sz w:val="28"/>
          <w:szCs w:val="28"/>
        </w:rPr>
        <w:t>Уголок должен быть интересный, привлекающий внимание, красочно оформлен и легко читаем (правильно выбранный шрифт, цвет и т.д.).</w:t>
      </w:r>
    </w:p>
    <w:p w:rsidR="006241E1" w:rsidRPr="006241E1" w:rsidRDefault="00A7585D" w:rsidP="006241E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</w:t>
      </w:r>
      <w:r w:rsidR="006241E1" w:rsidRPr="006241E1">
        <w:rPr>
          <w:rFonts w:ascii="Georgia" w:hAnsi="Georgia"/>
          <w:sz w:val="28"/>
          <w:szCs w:val="28"/>
        </w:rPr>
        <w:t>Информация в уголке должна быть сменной (актуальной) (в зависимости от времени года, меняющейся дорожной обстановки в городе, районе и т.д.).</w:t>
      </w:r>
    </w:p>
    <w:p w:rsidR="00F7447B" w:rsidRPr="006241E1" w:rsidRDefault="00A7585D" w:rsidP="006241E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3.</w:t>
      </w:r>
      <w:r w:rsidR="006241E1" w:rsidRPr="006241E1">
        <w:rPr>
          <w:rFonts w:ascii="Georgia" w:hAnsi="Georgia"/>
          <w:sz w:val="28"/>
          <w:szCs w:val="28"/>
        </w:rPr>
        <w:t>Размещаемая информация должна быть достоверной и грамотной.</w:t>
      </w:r>
    </w:p>
    <w:sectPr w:rsidR="00F7447B" w:rsidRPr="006241E1" w:rsidSect="00F7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72"/>
      </v:shape>
    </w:pict>
  </w:numPicBullet>
  <w:abstractNum w:abstractNumId="0">
    <w:nsid w:val="161F52B9"/>
    <w:multiLevelType w:val="hybridMultilevel"/>
    <w:tmpl w:val="8CF2A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A6ADD"/>
    <w:multiLevelType w:val="hybridMultilevel"/>
    <w:tmpl w:val="F28810F4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FF92359"/>
    <w:multiLevelType w:val="hybridMultilevel"/>
    <w:tmpl w:val="A8508A4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3D0F30"/>
    <w:multiLevelType w:val="hybridMultilevel"/>
    <w:tmpl w:val="B55C2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B248B"/>
    <w:multiLevelType w:val="hybridMultilevel"/>
    <w:tmpl w:val="AAE46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F7154"/>
    <w:multiLevelType w:val="hybridMultilevel"/>
    <w:tmpl w:val="E86E815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1E1"/>
    <w:rsid w:val="006241E1"/>
    <w:rsid w:val="00A7585D"/>
    <w:rsid w:val="00F7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2010-09-30T21:23:00Z</cp:lastPrinted>
  <dcterms:created xsi:type="dcterms:W3CDTF">2010-09-30T21:08:00Z</dcterms:created>
  <dcterms:modified xsi:type="dcterms:W3CDTF">2010-09-30T21:23:00Z</dcterms:modified>
</cp:coreProperties>
</file>